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23153" w14:textId="77777777" w:rsidR="009F7FA2" w:rsidRPr="003F2338" w:rsidRDefault="009F7FA2" w:rsidP="00E819F4">
      <w:pPr>
        <w:pStyle w:val="a6"/>
        <w:ind w:firstLineChars="1100" w:firstLine="3092"/>
        <w:rPr>
          <w:rFonts w:ascii="ＭＳ 明朝" w:hAnsi="ＭＳ 明朝"/>
          <w:b/>
          <w:bCs/>
          <w:sz w:val="28"/>
          <w:szCs w:val="24"/>
        </w:rPr>
      </w:pPr>
      <w:r w:rsidRPr="003F2338">
        <w:rPr>
          <w:rFonts w:ascii="ＭＳ 明朝" w:hAnsi="ＭＳ 明朝" w:hint="eastAsia"/>
          <w:b/>
          <w:bCs/>
          <w:sz w:val="28"/>
          <w:szCs w:val="24"/>
        </w:rPr>
        <w:t>製造販売後調査経費算出表</w:t>
      </w:r>
    </w:p>
    <w:p w14:paraId="073B2681" w14:textId="2E77F382" w:rsidR="009F7FA2" w:rsidRPr="00EA76D6" w:rsidRDefault="00C61F5A">
      <w:pPr>
        <w:rPr>
          <w:rFonts w:ascii="ＭＳ 明朝" w:hAnsi="ＭＳ 明朝"/>
        </w:rPr>
      </w:pPr>
      <w:r w:rsidRPr="00EA76D6">
        <w:rPr>
          <w:rFonts w:ascii="ＭＳ 明朝" w:hAnsi="ＭＳ 明朝" w:hint="eastAsia"/>
        </w:rPr>
        <w:t xml:space="preserve">　</w:t>
      </w:r>
    </w:p>
    <w:p w14:paraId="0340E52E" w14:textId="4AC5995E" w:rsidR="009F7FA2" w:rsidRPr="00EA76D6" w:rsidRDefault="009F7FA2">
      <w:pPr>
        <w:spacing w:before="40" w:after="40"/>
        <w:rPr>
          <w:rFonts w:ascii="ＭＳ 明朝" w:hAnsi="ＭＳ 明朝"/>
          <w:u w:val="single"/>
        </w:rPr>
      </w:pPr>
      <w:r w:rsidRPr="00EA76D6">
        <w:rPr>
          <w:rFonts w:ascii="ＭＳ 明朝" w:hAnsi="ＭＳ 明朝" w:hint="eastAsia"/>
        </w:rPr>
        <w:t xml:space="preserve">　　　調査課題名：</w:t>
      </w:r>
      <w:r w:rsidRPr="00EA76D6">
        <w:rPr>
          <w:rFonts w:ascii="ＭＳ 明朝" w:hAnsi="ＭＳ 明朝" w:hint="eastAsia"/>
          <w:u w:val="single"/>
        </w:rPr>
        <w:t xml:space="preserve">　　　</w:t>
      </w:r>
      <w:r w:rsidR="00C61F5A" w:rsidRPr="00EA76D6">
        <w:rPr>
          <w:rFonts w:ascii="ＭＳ 明朝" w:hAnsi="ＭＳ 明朝" w:hint="eastAsia"/>
          <w:u w:val="single"/>
        </w:rPr>
        <w:t xml:space="preserve">　</w:t>
      </w:r>
      <w:r w:rsidRPr="00EA76D6">
        <w:rPr>
          <w:rFonts w:ascii="ＭＳ 明朝" w:hAnsi="ＭＳ 明朝" w:hint="eastAsia"/>
          <w:u w:val="single"/>
        </w:rPr>
        <w:t xml:space="preserve">　　　　　　　　　　　　　　　　　　　　　</w:t>
      </w:r>
      <w:r w:rsidR="00613C15" w:rsidRPr="00EA76D6">
        <w:rPr>
          <w:rFonts w:ascii="ＭＳ 明朝" w:hAnsi="ＭＳ 明朝" w:hint="eastAsia"/>
          <w:u w:val="single"/>
        </w:rPr>
        <w:t xml:space="preserve">　　　　　</w:t>
      </w:r>
      <w:r w:rsidRPr="00EA76D6">
        <w:rPr>
          <w:rFonts w:ascii="ＭＳ 明朝" w:hAnsi="ＭＳ 明朝" w:hint="eastAsia"/>
          <w:u w:val="single"/>
        </w:rPr>
        <w:t xml:space="preserve">　　</w:t>
      </w:r>
    </w:p>
    <w:p w14:paraId="6BA4BFAB" w14:textId="77777777" w:rsidR="009F7FA2" w:rsidRPr="00EA76D6" w:rsidRDefault="009F7FA2">
      <w:pPr>
        <w:spacing w:before="40" w:after="40"/>
        <w:rPr>
          <w:rFonts w:ascii="ＭＳ 明朝" w:hAnsi="ＭＳ 明朝"/>
        </w:rPr>
      </w:pPr>
      <w:r w:rsidRPr="00EA76D6">
        <w:rPr>
          <w:rFonts w:ascii="ＭＳ 明朝" w:hAnsi="ＭＳ 明朝" w:hint="eastAsia"/>
        </w:rPr>
        <w:t xml:space="preserve">　　　予定症例数：</w:t>
      </w:r>
      <w:r w:rsidRPr="00EA76D6">
        <w:rPr>
          <w:rFonts w:ascii="ＭＳ 明朝" w:hAnsi="ＭＳ 明朝" w:hint="eastAsia"/>
          <w:u w:val="single"/>
        </w:rPr>
        <w:t xml:space="preserve">　　　　症例</w:t>
      </w:r>
      <w:r w:rsidR="006D6C8C" w:rsidRPr="00EA76D6">
        <w:rPr>
          <w:rFonts w:ascii="ＭＳ 明朝" w:hAnsi="ＭＳ 明朝" w:hint="eastAsia"/>
          <w:u w:val="single"/>
        </w:rPr>
        <w:t>(1症例につき　　調査票)</w:t>
      </w:r>
    </w:p>
    <w:p w14:paraId="2A59F88A" w14:textId="11E8E3CD" w:rsidR="009F7FA2" w:rsidRPr="00EA76D6" w:rsidRDefault="009F7FA2" w:rsidP="00193C95">
      <w:pPr>
        <w:spacing w:before="40" w:after="40"/>
        <w:rPr>
          <w:rFonts w:ascii="ＭＳ 明朝" w:hAnsi="ＭＳ 明朝"/>
          <w:u w:val="single"/>
        </w:rPr>
      </w:pPr>
      <w:r w:rsidRPr="00EA76D6">
        <w:rPr>
          <w:rFonts w:ascii="ＭＳ 明朝" w:hAnsi="ＭＳ 明朝" w:hint="eastAsia"/>
        </w:rPr>
        <w:t xml:space="preserve">　　　</w:t>
      </w:r>
      <w:r w:rsidRPr="00EA76D6">
        <w:rPr>
          <w:rFonts w:ascii="ＭＳ 明朝" w:hAnsi="ＭＳ 明朝"/>
        </w:rPr>
        <w:fldChar w:fldCharType="begin"/>
      </w:r>
      <w:r w:rsidRPr="00EA76D6">
        <w:rPr>
          <w:rFonts w:ascii="ＭＳ 明朝" w:hAnsi="ＭＳ 明朝"/>
        </w:rPr>
        <w:instrText xml:space="preserve"> eq \o\ad(</w:instrText>
      </w:r>
      <w:r w:rsidRPr="00EA76D6">
        <w:rPr>
          <w:rFonts w:ascii="ＭＳ 明朝" w:hAnsi="ＭＳ 明朝" w:hint="eastAsia"/>
        </w:rPr>
        <w:instrText>調査経費</w:instrText>
      </w:r>
      <w:r w:rsidRPr="00EA76D6">
        <w:rPr>
          <w:rFonts w:ascii="ＭＳ 明朝" w:hAnsi="ＭＳ 明朝"/>
        </w:rPr>
        <w:instrText>,</w:instrText>
      </w:r>
      <w:r w:rsidRPr="00EA76D6">
        <w:rPr>
          <w:rFonts w:ascii="ＭＳ 明朝" w:hAnsi="ＭＳ 明朝" w:hint="eastAsia"/>
        </w:rPr>
        <w:instrText xml:space="preserve">　　　　　</w:instrText>
      </w:r>
      <w:r w:rsidRPr="00EA76D6">
        <w:rPr>
          <w:rFonts w:ascii="ＭＳ 明朝" w:hAnsi="ＭＳ 明朝"/>
        </w:rPr>
        <w:instrText>)</w:instrText>
      </w:r>
      <w:r w:rsidRPr="00EA76D6">
        <w:rPr>
          <w:rFonts w:ascii="ＭＳ 明朝" w:hAnsi="ＭＳ 明朝"/>
        </w:rPr>
        <w:fldChar w:fldCharType="end"/>
      </w:r>
      <w:r w:rsidRPr="00EA76D6">
        <w:rPr>
          <w:rFonts w:ascii="ＭＳ 明朝" w:hAnsi="ＭＳ 明朝" w:hint="eastAsia"/>
        </w:rPr>
        <w:t>：</w:t>
      </w:r>
      <w:r w:rsidR="00444333" w:rsidRPr="00EA76D6">
        <w:rPr>
          <w:rFonts w:ascii="ＭＳ 明朝" w:hAnsi="ＭＳ 明朝" w:hint="eastAsia"/>
          <w:u w:val="single"/>
        </w:rPr>
        <w:t xml:space="preserve">　　</w:t>
      </w:r>
      <w:r w:rsidR="001F5DE4" w:rsidRPr="00EA76D6">
        <w:rPr>
          <w:rFonts w:ascii="ＭＳ 明朝" w:hAnsi="ＭＳ 明朝" w:hint="eastAsia"/>
          <w:u w:val="single"/>
        </w:rPr>
        <w:t xml:space="preserve">　</w:t>
      </w:r>
      <w:r w:rsidR="00444333" w:rsidRPr="00EA76D6">
        <w:rPr>
          <w:rFonts w:ascii="ＭＳ 明朝" w:hAnsi="ＭＳ 明朝" w:hint="eastAsia"/>
          <w:u w:val="single"/>
        </w:rPr>
        <w:t xml:space="preserve">　</w:t>
      </w:r>
      <w:r w:rsidR="00C61F5A" w:rsidRPr="00EA76D6">
        <w:rPr>
          <w:rFonts w:ascii="ＭＳ 明朝" w:hAnsi="ＭＳ 明朝" w:hint="eastAsia"/>
          <w:u w:val="single"/>
        </w:rPr>
        <w:t xml:space="preserve">　</w:t>
      </w:r>
      <w:r w:rsidR="00444333" w:rsidRPr="00EA76D6">
        <w:rPr>
          <w:rFonts w:ascii="ＭＳ 明朝" w:hAnsi="ＭＳ 明朝" w:hint="eastAsia"/>
          <w:u w:val="single"/>
        </w:rPr>
        <w:t xml:space="preserve">　</w:t>
      </w:r>
      <w:r w:rsidRPr="00EA76D6">
        <w:rPr>
          <w:rFonts w:ascii="ＭＳ 明朝" w:hAnsi="ＭＳ 明朝" w:hint="eastAsia"/>
          <w:u w:val="single"/>
        </w:rPr>
        <w:t xml:space="preserve">　円</w:t>
      </w:r>
      <w:r w:rsidR="00444333" w:rsidRPr="00EA76D6">
        <w:rPr>
          <w:rFonts w:ascii="ＭＳ 明朝" w:hAnsi="ＭＳ 明朝" w:hint="eastAsia"/>
          <w:u w:val="single"/>
        </w:rPr>
        <w:t>（消費税別）</w:t>
      </w:r>
      <w:r w:rsidRPr="00EA76D6">
        <w:rPr>
          <w:rFonts w:ascii="ＭＳ 明朝" w:hAnsi="ＭＳ 明朝" w:hint="eastAsia"/>
        </w:rPr>
        <w:t xml:space="preserve">　間接費：</w:t>
      </w:r>
      <w:r w:rsidRPr="00EA76D6">
        <w:rPr>
          <w:rFonts w:ascii="ＭＳ 明朝" w:hAnsi="ＭＳ 明朝" w:hint="eastAsia"/>
          <w:u w:val="single"/>
        </w:rPr>
        <w:t xml:space="preserve">　　　　　　円</w:t>
      </w:r>
      <w:r w:rsidR="00444333" w:rsidRPr="00EA76D6">
        <w:rPr>
          <w:rFonts w:ascii="ＭＳ 明朝" w:hAnsi="ＭＳ 明朝" w:hint="eastAsia"/>
          <w:u w:val="single"/>
        </w:rPr>
        <w:t>（消費税別）</w:t>
      </w:r>
    </w:p>
    <w:p w14:paraId="58A08273" w14:textId="710ECA58" w:rsidR="001F5DE4" w:rsidRPr="00373AC6" w:rsidRDefault="001F5DE4" w:rsidP="00193C95">
      <w:pPr>
        <w:spacing w:after="40"/>
        <w:jc w:val="center"/>
        <w:rPr>
          <w:rFonts w:ascii="ＭＳ ゴシック" w:eastAsia="ＭＳ ゴシック" w:hAnsi="ＭＳ ゴシック"/>
          <w:b/>
          <w:bCs/>
          <w:sz w:val="20"/>
        </w:rPr>
      </w:pPr>
      <w:r w:rsidRPr="00EA76D6">
        <w:rPr>
          <w:rFonts w:ascii="ＭＳ 明朝" w:hAnsi="ＭＳ 明朝" w:hint="eastAsia"/>
        </w:rPr>
        <w:t xml:space="preserve">　　　　　　　　　　　　　</w:t>
      </w:r>
      <w:r w:rsidR="003D3BCD">
        <w:rPr>
          <w:rFonts w:ascii="ＭＳ 明朝" w:hAnsi="ＭＳ 明朝" w:hint="eastAsia"/>
        </w:rPr>
        <w:t xml:space="preserve">　　</w:t>
      </w:r>
      <w:r w:rsidR="00373AC6">
        <w:rPr>
          <w:rFonts w:ascii="ＭＳ 明朝" w:hAnsi="ＭＳ 明朝" w:hint="eastAsia"/>
        </w:rPr>
        <w:t xml:space="preserve">　</w:t>
      </w:r>
      <w:r w:rsidRPr="00373AC6">
        <w:rPr>
          <w:rFonts w:ascii="ＭＳ ゴシック" w:eastAsia="ＭＳ ゴシック" w:hAnsi="ＭＳ ゴシック" w:hint="eastAsia"/>
          <w:b/>
          <w:bCs/>
          <w:sz w:val="20"/>
        </w:rPr>
        <w:t>※間接費は調査経費の１０％とする</w:t>
      </w:r>
      <w:r w:rsidR="00193C95" w:rsidRPr="00373AC6">
        <w:rPr>
          <w:rFonts w:ascii="ＭＳ ゴシック" w:eastAsia="ＭＳ ゴシック" w:hAnsi="ＭＳ ゴシック" w:hint="eastAsia"/>
          <w:b/>
          <w:bCs/>
          <w:sz w:val="20"/>
        </w:rPr>
        <w:t>。</w:t>
      </w:r>
    </w:p>
    <w:p w14:paraId="20B95816" w14:textId="1D104273" w:rsidR="009F7FA2" w:rsidRPr="00EA76D6" w:rsidRDefault="003D3BC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</w:t>
      </w:r>
      <w:r w:rsidR="009F7FA2" w:rsidRPr="00EA76D6">
        <w:rPr>
          <w:rFonts w:ascii="ＭＳ 明朝" w:hAnsi="ＭＳ 明朝" w:hint="eastAsia"/>
        </w:rPr>
        <w:t>研究経費算出式</w:t>
      </w:r>
      <w:r>
        <w:rPr>
          <w:rFonts w:ascii="ＭＳ 明朝" w:hAnsi="ＭＳ 明朝" w:hint="eastAsia"/>
        </w:rPr>
        <w:t>】</w:t>
      </w:r>
    </w:p>
    <w:p w14:paraId="01750376" w14:textId="32DD7900" w:rsidR="00757FE2" w:rsidRPr="00EA76D6" w:rsidRDefault="009F7FA2">
      <w:pPr>
        <w:rPr>
          <w:rFonts w:ascii="ＭＳ 明朝" w:hAnsi="ＭＳ 明朝"/>
        </w:rPr>
      </w:pPr>
      <w:r w:rsidRPr="00EA76D6">
        <w:rPr>
          <w:rFonts w:ascii="ＭＳ 明朝" w:hAnsi="ＭＳ 明朝" w:hint="eastAsia"/>
        </w:rPr>
        <w:t xml:space="preserve">　□</w:t>
      </w:r>
      <w:r w:rsidR="00757FE2" w:rsidRPr="00EA76D6">
        <w:rPr>
          <w:rFonts w:ascii="ＭＳ 明朝" w:hAnsi="ＭＳ 明朝" w:hint="eastAsia"/>
        </w:rPr>
        <w:t xml:space="preserve"> </w:t>
      </w:r>
      <w:r w:rsidRPr="00EA76D6">
        <w:rPr>
          <w:rFonts w:ascii="ＭＳ 明朝" w:hAnsi="ＭＳ 明朝" w:hint="eastAsia"/>
        </w:rPr>
        <w:t>使用成績調査</w:t>
      </w:r>
      <w:r w:rsidR="001F5DE4" w:rsidRPr="00EA76D6">
        <w:rPr>
          <w:rFonts w:ascii="ＭＳ 明朝" w:hAnsi="ＭＳ 明朝" w:hint="eastAsia"/>
        </w:rPr>
        <w:t xml:space="preserve">　　</w:t>
      </w:r>
      <w:r w:rsidR="001049CB" w:rsidRPr="00EA76D6">
        <w:rPr>
          <w:rFonts w:ascii="ＭＳ 明朝" w:hAnsi="ＭＳ 明朝" w:hint="eastAsia"/>
        </w:rPr>
        <w:t xml:space="preserve">　　　　　</w:t>
      </w:r>
      <w:r w:rsidR="00613C15" w:rsidRPr="00EA76D6">
        <w:rPr>
          <w:rFonts w:ascii="ＭＳ 明朝" w:hAnsi="ＭＳ 明朝" w:hint="eastAsia"/>
          <w:u w:val="single"/>
        </w:rPr>
        <w:t>＠</w:t>
      </w:r>
      <w:r w:rsidRPr="00EA76D6">
        <w:rPr>
          <w:rFonts w:ascii="ＭＳ 明朝" w:hAnsi="ＭＳ 明朝" w:hint="eastAsia"/>
          <w:u w:val="single"/>
        </w:rPr>
        <w:t>２０,０００</w:t>
      </w:r>
      <w:r w:rsidRPr="00EA76D6">
        <w:rPr>
          <w:rFonts w:ascii="ＭＳ 明朝" w:hAnsi="ＭＳ 明朝" w:hint="eastAsia"/>
        </w:rPr>
        <w:t>円×</w:t>
      </w:r>
      <w:r w:rsidRPr="00EA76D6">
        <w:rPr>
          <w:rFonts w:ascii="ＭＳ 明朝" w:hAnsi="ＭＳ 明朝" w:hint="eastAsia"/>
          <w:u w:val="single"/>
        </w:rPr>
        <w:t xml:space="preserve">　　</w:t>
      </w:r>
      <w:r w:rsidRPr="00EA76D6">
        <w:rPr>
          <w:rFonts w:ascii="ＭＳ 明朝" w:hAnsi="ＭＳ 明朝" w:hint="eastAsia"/>
        </w:rPr>
        <w:t>症例</w:t>
      </w:r>
      <w:r w:rsidR="001F5DE4" w:rsidRPr="00EA76D6">
        <w:rPr>
          <w:rFonts w:ascii="ＭＳ 明朝" w:hAnsi="ＭＳ 明朝" w:hint="eastAsia"/>
        </w:rPr>
        <w:t>×</w:t>
      </w:r>
      <w:r w:rsidR="00613C15" w:rsidRPr="00EA76D6">
        <w:rPr>
          <w:rFonts w:ascii="ＭＳ 明朝" w:hAnsi="ＭＳ 明朝" w:hint="eastAsia"/>
          <w:u w:val="single"/>
        </w:rPr>
        <w:t xml:space="preserve">　</w:t>
      </w:r>
      <w:r w:rsidR="003F4FA4" w:rsidRPr="00EA76D6">
        <w:rPr>
          <w:rFonts w:ascii="ＭＳ 明朝" w:hAnsi="ＭＳ 明朝" w:hint="eastAsia"/>
          <w:u w:val="single"/>
        </w:rPr>
        <w:t xml:space="preserve">　</w:t>
      </w:r>
      <w:r w:rsidR="00613C15" w:rsidRPr="00EA76D6">
        <w:rPr>
          <w:rFonts w:ascii="ＭＳ 明朝" w:hAnsi="ＭＳ 明朝" w:hint="eastAsia"/>
        </w:rPr>
        <w:t>（1症例につきの</w:t>
      </w:r>
      <w:r w:rsidR="001F5DE4" w:rsidRPr="00EA76D6">
        <w:rPr>
          <w:rFonts w:ascii="ＭＳ 明朝" w:hAnsi="ＭＳ 明朝" w:hint="eastAsia"/>
        </w:rPr>
        <w:t>調査票</w:t>
      </w:r>
      <w:r w:rsidR="00613C15" w:rsidRPr="00EA76D6">
        <w:rPr>
          <w:rFonts w:ascii="ＭＳ 明朝" w:hAnsi="ＭＳ 明朝" w:hint="eastAsia"/>
        </w:rPr>
        <w:t>数</w:t>
      </w:r>
      <w:r w:rsidRPr="00EA76D6">
        <w:rPr>
          <w:rFonts w:ascii="ＭＳ 明朝" w:hAnsi="ＭＳ 明朝" w:hint="eastAsia"/>
        </w:rPr>
        <w:t>）</w:t>
      </w:r>
    </w:p>
    <w:p w14:paraId="01127394" w14:textId="7577B2D0" w:rsidR="009F7FA2" w:rsidRPr="00EA76D6" w:rsidRDefault="009F7FA2">
      <w:pPr>
        <w:ind w:firstLine="216"/>
        <w:rPr>
          <w:rFonts w:ascii="ＭＳ 明朝" w:hAnsi="ＭＳ 明朝"/>
        </w:rPr>
      </w:pPr>
      <w:r w:rsidRPr="00EA76D6">
        <w:rPr>
          <w:rFonts w:ascii="ＭＳ 明朝" w:hAnsi="ＭＳ 明朝" w:hint="eastAsia"/>
        </w:rPr>
        <w:t>□</w:t>
      </w:r>
      <w:r w:rsidR="00757FE2" w:rsidRPr="00EA76D6">
        <w:rPr>
          <w:rFonts w:ascii="ＭＳ 明朝" w:hAnsi="ＭＳ 明朝" w:hint="eastAsia"/>
        </w:rPr>
        <w:t xml:space="preserve"> </w:t>
      </w:r>
      <w:r w:rsidRPr="00EA76D6">
        <w:rPr>
          <w:rFonts w:ascii="ＭＳ 明朝" w:hAnsi="ＭＳ 明朝" w:hint="eastAsia"/>
        </w:rPr>
        <w:t>特定使用成績調査</w:t>
      </w:r>
      <w:r w:rsidR="001049CB" w:rsidRPr="00EA76D6">
        <w:rPr>
          <w:rFonts w:ascii="ＭＳ 明朝" w:hAnsi="ＭＳ 明朝" w:hint="eastAsia"/>
        </w:rPr>
        <w:t xml:space="preserve">　　　　　</w:t>
      </w:r>
      <w:r w:rsidR="00613C15" w:rsidRPr="00EA76D6">
        <w:rPr>
          <w:rFonts w:ascii="ＭＳ 明朝" w:hAnsi="ＭＳ 明朝" w:hint="eastAsia"/>
          <w:u w:val="single"/>
        </w:rPr>
        <w:t>＠</w:t>
      </w:r>
      <w:r w:rsidRPr="00EA76D6">
        <w:rPr>
          <w:rFonts w:ascii="ＭＳ 明朝" w:hAnsi="ＭＳ 明朝" w:hint="eastAsia"/>
          <w:u w:val="single"/>
        </w:rPr>
        <w:t>３０,０００</w:t>
      </w:r>
      <w:r w:rsidRPr="00EA76D6">
        <w:rPr>
          <w:rFonts w:ascii="ＭＳ 明朝" w:hAnsi="ＭＳ 明朝" w:hint="eastAsia"/>
        </w:rPr>
        <w:t>円×</w:t>
      </w:r>
      <w:r w:rsidRPr="00EA76D6">
        <w:rPr>
          <w:rFonts w:ascii="ＭＳ 明朝" w:hAnsi="ＭＳ 明朝" w:hint="eastAsia"/>
          <w:u w:val="single"/>
        </w:rPr>
        <w:t xml:space="preserve">　　</w:t>
      </w:r>
      <w:r w:rsidRPr="00EA76D6">
        <w:rPr>
          <w:rFonts w:ascii="ＭＳ 明朝" w:hAnsi="ＭＳ 明朝" w:hint="eastAsia"/>
        </w:rPr>
        <w:t>症例</w:t>
      </w:r>
      <w:r w:rsidR="001F5DE4" w:rsidRPr="00EA76D6">
        <w:rPr>
          <w:rFonts w:ascii="ＭＳ 明朝" w:hAnsi="ＭＳ 明朝" w:hint="eastAsia"/>
        </w:rPr>
        <w:t>×</w:t>
      </w:r>
      <w:r w:rsidR="00613C15" w:rsidRPr="00EA76D6">
        <w:rPr>
          <w:rFonts w:ascii="ＭＳ 明朝" w:hAnsi="ＭＳ 明朝" w:hint="eastAsia"/>
          <w:u w:val="single"/>
        </w:rPr>
        <w:t xml:space="preserve">　</w:t>
      </w:r>
      <w:r w:rsidR="003F4FA4" w:rsidRPr="00EA76D6">
        <w:rPr>
          <w:rFonts w:ascii="ＭＳ 明朝" w:hAnsi="ＭＳ 明朝" w:hint="eastAsia"/>
          <w:u w:val="single"/>
        </w:rPr>
        <w:t xml:space="preserve">　</w:t>
      </w:r>
      <w:r w:rsidR="00613C15" w:rsidRPr="00EA76D6">
        <w:rPr>
          <w:rFonts w:ascii="ＭＳ 明朝" w:hAnsi="ＭＳ 明朝" w:hint="eastAsia"/>
        </w:rPr>
        <w:t>（1症例につきの</w:t>
      </w:r>
      <w:r w:rsidR="001F5DE4" w:rsidRPr="00EA76D6">
        <w:rPr>
          <w:rFonts w:ascii="ＭＳ 明朝" w:hAnsi="ＭＳ 明朝" w:hint="eastAsia"/>
        </w:rPr>
        <w:t>調査票</w:t>
      </w:r>
      <w:r w:rsidR="00613C15" w:rsidRPr="00EA76D6">
        <w:rPr>
          <w:rFonts w:ascii="ＭＳ 明朝" w:hAnsi="ＭＳ 明朝" w:hint="eastAsia"/>
        </w:rPr>
        <w:t>数</w:t>
      </w:r>
      <w:r w:rsidRPr="00EA76D6">
        <w:rPr>
          <w:rFonts w:ascii="ＭＳ 明朝" w:hAnsi="ＭＳ 明朝" w:hint="eastAsia"/>
        </w:rPr>
        <w:t>）</w:t>
      </w:r>
    </w:p>
    <w:p w14:paraId="3BE8A09A" w14:textId="0C13D026" w:rsidR="009F7FA2" w:rsidRPr="00EA76D6" w:rsidRDefault="00757FE2" w:rsidP="001F5DE4">
      <w:pPr>
        <w:ind w:firstLine="216"/>
        <w:rPr>
          <w:rFonts w:ascii="ＭＳ 明朝" w:hAnsi="ＭＳ 明朝"/>
        </w:rPr>
      </w:pPr>
      <w:r w:rsidRPr="00EA76D6">
        <w:rPr>
          <w:rFonts w:ascii="ＭＳ 明朝" w:hAnsi="ＭＳ 明朝" w:hint="eastAsia"/>
        </w:rPr>
        <w:t>□ 副作用・感染症報告</w:t>
      </w:r>
      <w:r w:rsidR="001F5DE4" w:rsidRPr="00EA76D6">
        <w:rPr>
          <w:rFonts w:ascii="ＭＳ 明朝" w:hAnsi="ＭＳ 明朝" w:hint="eastAsia"/>
        </w:rPr>
        <w:t xml:space="preserve">　　　　</w:t>
      </w:r>
      <w:r w:rsidR="00613C15" w:rsidRPr="00EA76D6">
        <w:rPr>
          <w:rFonts w:ascii="ＭＳ 明朝" w:hAnsi="ＭＳ 明朝" w:hint="eastAsia"/>
          <w:u w:val="single"/>
        </w:rPr>
        <w:t>＠</w:t>
      </w:r>
      <w:r w:rsidRPr="00EA76D6">
        <w:rPr>
          <w:rFonts w:ascii="ＭＳ 明朝" w:hAnsi="ＭＳ 明朝" w:hint="eastAsia"/>
          <w:u w:val="single"/>
        </w:rPr>
        <w:t>２０,０００</w:t>
      </w:r>
      <w:r w:rsidRPr="00EA76D6">
        <w:rPr>
          <w:rFonts w:ascii="ＭＳ 明朝" w:hAnsi="ＭＳ 明朝" w:hint="eastAsia"/>
        </w:rPr>
        <w:t>円×</w:t>
      </w:r>
      <w:r w:rsidRPr="00EA76D6">
        <w:rPr>
          <w:rFonts w:ascii="ＭＳ 明朝" w:hAnsi="ＭＳ 明朝" w:hint="eastAsia"/>
          <w:u w:val="single"/>
        </w:rPr>
        <w:t xml:space="preserve">　　</w:t>
      </w:r>
      <w:r w:rsidRPr="00EA76D6">
        <w:rPr>
          <w:rFonts w:ascii="ＭＳ 明朝" w:hAnsi="ＭＳ 明朝" w:hint="eastAsia"/>
        </w:rPr>
        <w:t>症例</w:t>
      </w:r>
      <w:r w:rsidR="001F5DE4" w:rsidRPr="00EA76D6">
        <w:rPr>
          <w:rFonts w:ascii="ＭＳ 明朝" w:hAnsi="ＭＳ 明朝" w:hint="eastAsia"/>
        </w:rPr>
        <w:t>×</w:t>
      </w:r>
      <w:r w:rsidR="00613C15" w:rsidRPr="00EA76D6">
        <w:rPr>
          <w:rFonts w:ascii="ＭＳ 明朝" w:hAnsi="ＭＳ 明朝" w:hint="eastAsia"/>
          <w:u w:val="single"/>
        </w:rPr>
        <w:t xml:space="preserve">　</w:t>
      </w:r>
      <w:r w:rsidR="003F4FA4" w:rsidRPr="00EA76D6">
        <w:rPr>
          <w:rFonts w:ascii="ＭＳ 明朝" w:hAnsi="ＭＳ 明朝" w:hint="eastAsia"/>
          <w:u w:val="single"/>
        </w:rPr>
        <w:t xml:space="preserve">　</w:t>
      </w:r>
      <w:r w:rsidR="00613C15" w:rsidRPr="00EA76D6">
        <w:rPr>
          <w:rFonts w:ascii="ＭＳ 明朝" w:hAnsi="ＭＳ 明朝" w:hint="eastAsia"/>
        </w:rPr>
        <w:t>（1症例につきの</w:t>
      </w:r>
      <w:r w:rsidR="001F5DE4" w:rsidRPr="00EA76D6">
        <w:rPr>
          <w:rFonts w:ascii="ＭＳ 明朝" w:hAnsi="ＭＳ 明朝" w:hint="eastAsia"/>
        </w:rPr>
        <w:t>調査票</w:t>
      </w:r>
      <w:r w:rsidR="00613C15" w:rsidRPr="00EA76D6">
        <w:rPr>
          <w:rFonts w:ascii="ＭＳ 明朝" w:hAnsi="ＭＳ 明朝" w:hint="eastAsia"/>
        </w:rPr>
        <w:t>数</w:t>
      </w:r>
      <w:r w:rsidRPr="00EA76D6">
        <w:rPr>
          <w:rFonts w:ascii="ＭＳ 明朝" w:hAnsi="ＭＳ 明朝" w:hint="eastAsia"/>
        </w:rPr>
        <w:t>）</w:t>
      </w:r>
      <w:r w:rsidR="001F5DE4" w:rsidRPr="00EA76D6">
        <w:rPr>
          <w:rFonts w:ascii="ＭＳ 明朝" w:hAnsi="ＭＳ 明朝" w:hint="eastAsia"/>
        </w:rPr>
        <w:t xml:space="preserve">　</w:t>
      </w:r>
    </w:p>
    <w:p w14:paraId="6665FCE2" w14:textId="77777777" w:rsidR="009F7FA2" w:rsidRPr="00EA76D6" w:rsidRDefault="009F7FA2">
      <w:pPr>
        <w:rPr>
          <w:rFonts w:ascii="ＭＳ 明朝" w:hAnsi="ＭＳ 明朝"/>
        </w:rPr>
      </w:pPr>
    </w:p>
    <w:p w14:paraId="71A35FE3" w14:textId="77777777" w:rsidR="009F7FA2" w:rsidRPr="00EA76D6" w:rsidRDefault="001F5DE4" w:rsidP="001F5DE4">
      <w:pPr>
        <w:rPr>
          <w:rFonts w:ascii="ＭＳ 明朝" w:hAnsi="ＭＳ 明朝"/>
        </w:rPr>
      </w:pPr>
      <w:r w:rsidRPr="00373AC6">
        <w:rPr>
          <w:rFonts w:ascii="ＭＳ ゴシック" w:eastAsia="ＭＳ ゴシック" w:hAnsi="ＭＳ ゴシック" w:hint="eastAsia"/>
        </w:rPr>
        <w:t>※</w:t>
      </w:r>
      <w:r w:rsidR="009F7FA2" w:rsidRPr="00373AC6">
        <w:rPr>
          <w:rFonts w:ascii="ＭＳ ゴシック" w:eastAsia="ＭＳ ゴシック" w:hAnsi="ＭＳ ゴシック" w:hint="eastAsia"/>
          <w:b/>
        </w:rPr>
        <w:t>症例単価に変更がある場合</w:t>
      </w:r>
      <w:r w:rsidR="009F7FA2" w:rsidRPr="00EA76D6">
        <w:rPr>
          <w:rFonts w:ascii="ＭＳ 明朝" w:hAnsi="ＭＳ 明朝" w:hint="eastAsia"/>
        </w:rPr>
        <w:t>は下記に記載のこと</w:t>
      </w:r>
      <w:r w:rsidRPr="00EA76D6">
        <w:rPr>
          <w:rFonts w:ascii="ＭＳ 明朝" w:hAnsi="ＭＳ 明朝" w:hint="eastAsia"/>
        </w:rPr>
        <w:t>。</w:t>
      </w:r>
    </w:p>
    <w:p w14:paraId="23A275FC" w14:textId="77777777" w:rsidR="009F7FA2" w:rsidRPr="00EA76D6" w:rsidRDefault="00CB59CD">
      <w:pPr>
        <w:rPr>
          <w:rFonts w:ascii="ＭＳ 明朝" w:hAnsi="ＭＳ 明朝"/>
        </w:rPr>
      </w:pPr>
      <w:r w:rsidRPr="00EA76D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49976A8" wp14:editId="70266A19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4075" cy="3314700"/>
                <wp:effectExtent l="0" t="0" r="28575" b="1905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08AB2A" w14:textId="77777777" w:rsidR="009F7FA2" w:rsidRDefault="009F7FA2"/>
                          <w:p w14:paraId="469B4BAA" w14:textId="40C1383E" w:rsidR="009F7FA2" w:rsidRDefault="009F7FA2" w:rsidP="00463208">
                            <w:pPr>
                              <w:ind w:firstLineChars="100" w:firstLine="2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F4FA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理由</w:t>
                            </w:r>
                          </w:p>
                          <w:p w14:paraId="4F977B8A" w14:textId="02A8A2A7" w:rsidR="00463208" w:rsidRDefault="00463208" w:rsidP="00463208">
                            <w:pPr>
                              <w:ind w:firstLineChars="100" w:firstLine="2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  <w:p w14:paraId="1A749964" w14:textId="77777777" w:rsidR="00F5644D" w:rsidRPr="003F4FA4" w:rsidRDefault="00F5644D" w:rsidP="00463208">
                            <w:pPr>
                              <w:ind w:firstLineChars="100" w:firstLine="2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710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7230"/>
                            </w:tblGrid>
                            <w:tr w:rsidR="00F5644D" w14:paraId="5AEDC123" w14:textId="77777777" w:rsidTr="00F5644D">
                              <w:trPr>
                                <w:trHeight w:val="100"/>
                              </w:trPr>
                              <w:tc>
                                <w:tcPr>
                                  <w:tcW w:w="7230" w:type="dxa"/>
                                </w:tcPr>
                                <w:p w14:paraId="3741307B" w14:textId="77777777" w:rsidR="00F5644D" w:rsidRDefault="00F5644D" w:rsidP="00F5644D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5FB3D7" w14:textId="06E96AF8" w:rsidR="009F7FA2" w:rsidRDefault="003D3BCD" w:rsidP="00F5644D">
                            <w:pPr>
                              <w:rPr>
                                <w:rFonts w:ascii="ＭＳ ゴシック" w:eastAsia="ＭＳ ゴシック" w:hAnsi="ＭＳ ゴシック"/>
                                <w:color w:val="CC0099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F5644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　</w:t>
                            </w:r>
                          </w:p>
                          <w:tbl>
                            <w:tblPr>
                              <w:tblW w:w="0" w:type="auto"/>
                              <w:tblInd w:w="740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7155"/>
                            </w:tblGrid>
                            <w:tr w:rsidR="00F5644D" w14:paraId="2EB48D89" w14:textId="77777777" w:rsidTr="00F5644D">
                              <w:trPr>
                                <w:trHeight w:val="100"/>
                              </w:trPr>
                              <w:tc>
                                <w:tcPr>
                                  <w:tcW w:w="7155" w:type="dxa"/>
                                </w:tcPr>
                                <w:p w14:paraId="0F50ED84" w14:textId="77777777" w:rsidR="00F5644D" w:rsidRDefault="00F5644D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CC0099"/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CEB534" w14:textId="062D5811" w:rsidR="009C7A5E" w:rsidRDefault="009C7A5E">
                            <w:pPr>
                              <w:rPr>
                                <w:rFonts w:ascii="ＭＳ ゴシック" w:eastAsia="ＭＳ ゴシック" w:hAnsi="ＭＳ ゴシック"/>
                                <w:color w:val="CC0099"/>
                                <w:u w:val="single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740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7110"/>
                            </w:tblGrid>
                            <w:tr w:rsidR="00F5644D" w14:paraId="53CBDACD" w14:textId="77777777" w:rsidTr="00F5644D">
                              <w:trPr>
                                <w:trHeight w:val="100"/>
                              </w:trPr>
                              <w:tc>
                                <w:tcPr>
                                  <w:tcW w:w="7110" w:type="dxa"/>
                                </w:tcPr>
                                <w:p w14:paraId="308AB198" w14:textId="77777777" w:rsidR="00F5644D" w:rsidRDefault="00F5644D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CC0099"/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EA8042B" w14:textId="77777777" w:rsidR="00F5644D" w:rsidRPr="00C36BC2" w:rsidRDefault="00F5644D">
                            <w:pPr>
                              <w:rPr>
                                <w:rFonts w:ascii="ＭＳ ゴシック" w:eastAsia="ＭＳ ゴシック" w:hAnsi="ＭＳ ゴシック"/>
                                <w:color w:val="CC0099"/>
                                <w:u w:val="single"/>
                              </w:rPr>
                            </w:pPr>
                          </w:p>
                          <w:p w14:paraId="27831979" w14:textId="72127135" w:rsidR="009F7FA2" w:rsidRPr="00F5644D" w:rsidRDefault="003F4FA4" w:rsidP="006963EB">
                            <w:pPr>
                              <w:pStyle w:val="a3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ind w:firstLineChars="100" w:firstLine="210"/>
                              <w:rPr>
                                <w:rFonts w:ascii="ＭＳ ゴシック" w:eastAsia="ＭＳ ゴシック" w:hAnsi="ＭＳ ゴシック"/>
                                <w:bCs/>
                              </w:rPr>
                            </w:pPr>
                            <w:r w:rsidRPr="00F5644D">
                              <w:rPr>
                                <w:rFonts w:ascii="ＭＳ ゴシック" w:eastAsia="ＭＳ ゴシック" w:hAnsi="ＭＳ ゴシック" w:hint="eastAsia"/>
                                <w:bCs/>
                              </w:rPr>
                              <w:t>〈</w:t>
                            </w:r>
                            <w:r w:rsidR="006963EB" w:rsidRPr="00F5644D">
                              <w:rPr>
                                <w:rFonts w:ascii="ＭＳ ゴシック" w:eastAsia="ＭＳ ゴシック" w:hAnsi="ＭＳ ゴシック" w:hint="eastAsia"/>
                                <w:bCs/>
                              </w:rPr>
                              <w:t>調査</w:t>
                            </w:r>
                            <w:r w:rsidRPr="00F5644D">
                              <w:rPr>
                                <w:rFonts w:ascii="ＭＳ ゴシック" w:eastAsia="ＭＳ ゴシック" w:hAnsi="ＭＳ ゴシック" w:hint="eastAsia"/>
                                <w:bCs/>
                              </w:rPr>
                              <w:t>経費〉</w:t>
                            </w:r>
                          </w:p>
                          <w:p w14:paraId="6B74ECAE" w14:textId="4B4733D2" w:rsidR="009F7FA2" w:rsidRPr="00F5644D" w:rsidRDefault="009F7FA2" w:rsidP="00F5644D">
                            <w:pPr>
                              <w:pStyle w:val="a3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ind w:firstLineChars="700" w:firstLine="1540"/>
                              <w:rPr>
                                <w:rFonts w:ascii="ＭＳ ゴシック" w:eastAsia="ＭＳ ゴシック" w:hAnsi="ＭＳ ゴシック"/>
                                <w:bCs/>
                                <w:sz w:val="22"/>
                              </w:rPr>
                            </w:pPr>
                            <w:r w:rsidRPr="00F5644D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>円 ×</w:t>
                            </w:r>
                            <w:r w:rsidR="00F5644D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 xml:space="preserve">　</w:t>
                            </w:r>
                            <w:r w:rsidR="00463208" w:rsidRPr="00F5644D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>症例</w:t>
                            </w:r>
                            <w:r w:rsidR="001F5DE4" w:rsidRPr="00F5644D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>×</w:t>
                            </w:r>
                            <w:r w:rsidR="00F5644D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 xml:space="preserve">　</w:t>
                            </w:r>
                            <w:r w:rsidR="00463208" w:rsidRPr="00F5644D">
                              <w:rPr>
                                <w:rFonts w:ascii="ＭＳ ゴシック" w:eastAsia="ＭＳ ゴシック" w:hAnsi="ＭＳ ゴシック"/>
                                <w:bCs/>
                                <w:sz w:val="22"/>
                              </w:rPr>
                              <w:t>(</w:t>
                            </w:r>
                            <w:r w:rsidR="003F4FA4" w:rsidRPr="00F5644D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>1症例につきの</w:t>
                            </w:r>
                            <w:r w:rsidR="001F5DE4" w:rsidRPr="00F5644D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>調査票</w:t>
                            </w:r>
                            <w:r w:rsidR="003F4FA4" w:rsidRPr="00F5644D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>数）</w:t>
                            </w:r>
                            <w:r w:rsidRPr="00F5644D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>＝</w:t>
                            </w:r>
                            <w:r w:rsidR="00F5644D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 xml:space="preserve">　　　　</w:t>
                            </w:r>
                            <w:r w:rsidRPr="00F5644D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>円</w:t>
                            </w:r>
                            <w:r w:rsidR="002E7F3C" w:rsidRPr="00F5644D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22"/>
                              </w:rPr>
                              <w:t>（消費税別）</w:t>
                            </w:r>
                          </w:p>
                          <w:p w14:paraId="7FA8B21D" w14:textId="77777777" w:rsidR="009F7FA2" w:rsidRPr="00F5644D" w:rsidRDefault="009F7FA2">
                            <w:pPr>
                              <w:rPr>
                                <w:rFonts w:ascii="ＭＳ ゴシック" w:eastAsia="ＭＳ ゴシック" w:hAnsi="ＭＳ ゴシック"/>
                                <w:bCs/>
                                <w:sz w:val="24"/>
                              </w:rPr>
                            </w:pPr>
                            <w:r w:rsidRPr="00F5644D">
                              <w:rPr>
                                <w:rFonts w:ascii="ＭＳ ゴシック" w:eastAsia="ＭＳ ゴシック" w:hAnsi="ＭＳ ゴシック" w:hint="eastAsia"/>
                                <w:bCs/>
                              </w:rPr>
                              <w:t xml:space="preserve">       </w:t>
                            </w:r>
                            <w:r w:rsidR="00444333" w:rsidRPr="00F5644D">
                              <w:rPr>
                                <w:rFonts w:ascii="ＭＳ ゴシック" w:eastAsia="ＭＳ ゴシック" w:hAnsi="ＭＳ ゴシック" w:hint="eastAsia"/>
                                <w:bCs/>
                              </w:rPr>
                              <w:t xml:space="preserve">　　　　　　　　　　　　　　　　　　　　　　　　　</w:t>
                            </w:r>
                            <w:r w:rsidR="001F5DE4" w:rsidRPr="00F5644D">
                              <w:rPr>
                                <w:rFonts w:ascii="ＭＳ ゴシック" w:eastAsia="ＭＳ ゴシック" w:hAnsi="ＭＳ ゴシック" w:hint="eastAsia"/>
                                <w:bCs/>
                              </w:rPr>
                              <w:t xml:space="preserve">　　</w:t>
                            </w:r>
                            <w:r w:rsidR="003F4FA4" w:rsidRPr="00F5644D">
                              <w:rPr>
                                <w:rFonts w:ascii="ＭＳ ゴシック" w:eastAsia="ＭＳ ゴシック" w:hAnsi="ＭＳ ゴシック" w:hint="eastAsia"/>
                                <w:bCs/>
                              </w:rPr>
                              <w:t xml:space="preserve">　</w:t>
                            </w:r>
                            <w:r w:rsidR="001F5DE4" w:rsidRPr="00F5644D">
                              <w:rPr>
                                <w:rFonts w:ascii="ＭＳ ゴシック" w:eastAsia="ＭＳ ゴシック" w:hAnsi="ＭＳ ゴシック" w:hint="eastAsia"/>
                                <w:bCs/>
                              </w:rPr>
                              <w:t xml:space="preserve">　　</w:t>
                            </w:r>
                          </w:p>
                          <w:p w14:paraId="05C5F9C0" w14:textId="77777777" w:rsidR="009F7FA2" w:rsidRPr="00AD2DB8" w:rsidRDefault="009F7FA2">
                            <w:pPr>
                              <w:rPr>
                                <w:rFonts w:ascii="ＭＳ ゴシック" w:eastAsia="ＭＳ ゴシック" w:hAnsi="ＭＳ ゴシック"/>
                                <w:color w:val="FF3399"/>
                                <w:u w:val="single"/>
                              </w:rPr>
                            </w:pPr>
                          </w:p>
                          <w:p w14:paraId="170AEDEE" w14:textId="77777777" w:rsidR="009F7FA2" w:rsidRPr="003F4FA4" w:rsidRDefault="009F7FA2">
                            <w:pPr>
                              <w:pStyle w:val="a3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19567943" w14:textId="77777777" w:rsidR="009F7FA2" w:rsidRPr="003F4FA4" w:rsidRDefault="009F7FA2">
                            <w:pPr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</w:pPr>
                          </w:p>
                          <w:p w14:paraId="2576C2DA" w14:textId="77777777" w:rsidR="003F4FA4" w:rsidRDefault="003F4F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976A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6pt;width:467.25pt;height:26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" o:allowincell="f">
                <v:textbox>
                  <w:txbxContent>
                    <w:p w14:paraId="6B08AB2A" w14:textId="77777777" w:rsidR="009F7FA2" w:rsidRDefault="009F7FA2"/>
                    <w:p w14:paraId="469B4BAA" w14:textId="40C1383E" w:rsidR="009F7FA2" w:rsidRDefault="009F7FA2" w:rsidP="00463208">
                      <w:pPr>
                        <w:ind w:firstLineChars="100" w:firstLine="2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F4FA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理由</w:t>
                      </w:r>
                    </w:p>
                    <w:p w14:paraId="4F977B8A" w14:textId="02A8A2A7" w:rsidR="00463208" w:rsidRDefault="00463208" w:rsidP="00463208">
                      <w:pPr>
                        <w:ind w:firstLineChars="100" w:firstLine="2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  <w:p w14:paraId="1A749964" w14:textId="77777777" w:rsidR="00F5644D" w:rsidRPr="003F4FA4" w:rsidRDefault="00F5644D" w:rsidP="00463208">
                      <w:pPr>
                        <w:ind w:firstLineChars="100" w:firstLine="2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  <w:tbl>
                      <w:tblPr>
                        <w:tblW w:w="0" w:type="auto"/>
                        <w:tblInd w:w="710" w:type="dxa"/>
                        <w:tblBorders>
                          <w:top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7230"/>
                      </w:tblGrid>
                      <w:tr w:rsidR="00F5644D" w14:paraId="5AEDC123" w14:textId="77777777" w:rsidTr="00F5644D">
                        <w:trPr>
                          <w:trHeight w:val="100"/>
                        </w:trPr>
                        <w:tc>
                          <w:tcPr>
                            <w:tcW w:w="7230" w:type="dxa"/>
                          </w:tcPr>
                          <w:p w14:paraId="3741307B" w14:textId="77777777" w:rsidR="00F5644D" w:rsidRDefault="00F5644D" w:rsidP="00F5644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c>
                      </w:tr>
                    </w:tbl>
                    <w:p w14:paraId="395FB3D7" w14:textId="06E96AF8" w:rsidR="009F7FA2" w:rsidRDefault="003D3BCD" w:rsidP="00F5644D">
                      <w:pPr>
                        <w:rPr>
                          <w:rFonts w:ascii="ＭＳ ゴシック" w:eastAsia="ＭＳ ゴシック" w:hAnsi="ＭＳ ゴシック"/>
                          <w:color w:val="CC0099"/>
                          <w:u w:val="single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F5644D">
                        <w:rPr>
                          <w:rFonts w:ascii="ＭＳ ゴシック" w:eastAsia="ＭＳ ゴシック" w:hAnsi="ＭＳ ゴシック" w:hint="eastAsia"/>
                        </w:rPr>
                        <w:t xml:space="preserve">　　</w:t>
                      </w:r>
                    </w:p>
                    <w:tbl>
                      <w:tblPr>
                        <w:tblW w:w="0" w:type="auto"/>
                        <w:tblInd w:w="740" w:type="dxa"/>
                        <w:tblBorders>
                          <w:top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7155"/>
                      </w:tblGrid>
                      <w:tr w:rsidR="00F5644D" w14:paraId="2EB48D89" w14:textId="77777777" w:rsidTr="00F5644D">
                        <w:trPr>
                          <w:trHeight w:val="100"/>
                        </w:trPr>
                        <w:tc>
                          <w:tcPr>
                            <w:tcW w:w="7155" w:type="dxa"/>
                          </w:tcPr>
                          <w:p w14:paraId="0F50ED84" w14:textId="77777777" w:rsidR="00F5644D" w:rsidRDefault="00F5644D">
                            <w:pPr>
                              <w:rPr>
                                <w:rFonts w:ascii="ＭＳ ゴシック" w:eastAsia="ＭＳ ゴシック" w:hAnsi="ＭＳ ゴシック"/>
                                <w:color w:val="CC0099"/>
                                <w:u w:val="single"/>
                              </w:rPr>
                            </w:pPr>
                          </w:p>
                        </w:tc>
                      </w:tr>
                    </w:tbl>
                    <w:p w14:paraId="4ACEB534" w14:textId="062D5811" w:rsidR="009C7A5E" w:rsidRDefault="009C7A5E">
                      <w:pPr>
                        <w:rPr>
                          <w:rFonts w:ascii="ＭＳ ゴシック" w:eastAsia="ＭＳ ゴシック" w:hAnsi="ＭＳ ゴシック"/>
                          <w:color w:val="CC0099"/>
                          <w:u w:val="single"/>
                        </w:rPr>
                      </w:pPr>
                    </w:p>
                    <w:tbl>
                      <w:tblPr>
                        <w:tblW w:w="0" w:type="auto"/>
                        <w:tblInd w:w="740" w:type="dxa"/>
                        <w:tblBorders>
                          <w:top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7110"/>
                      </w:tblGrid>
                      <w:tr w:rsidR="00F5644D" w14:paraId="53CBDACD" w14:textId="77777777" w:rsidTr="00F5644D">
                        <w:trPr>
                          <w:trHeight w:val="100"/>
                        </w:trPr>
                        <w:tc>
                          <w:tcPr>
                            <w:tcW w:w="7110" w:type="dxa"/>
                          </w:tcPr>
                          <w:p w14:paraId="308AB198" w14:textId="77777777" w:rsidR="00F5644D" w:rsidRDefault="00F5644D">
                            <w:pPr>
                              <w:rPr>
                                <w:rFonts w:ascii="ＭＳ ゴシック" w:eastAsia="ＭＳ ゴシック" w:hAnsi="ＭＳ ゴシック"/>
                                <w:color w:val="CC0099"/>
                                <w:u w:val="single"/>
                              </w:rPr>
                            </w:pPr>
                          </w:p>
                        </w:tc>
                      </w:tr>
                    </w:tbl>
                    <w:p w14:paraId="3EA8042B" w14:textId="77777777" w:rsidR="00F5644D" w:rsidRPr="00C36BC2" w:rsidRDefault="00F5644D">
                      <w:pPr>
                        <w:rPr>
                          <w:rFonts w:ascii="ＭＳ ゴシック" w:eastAsia="ＭＳ ゴシック" w:hAnsi="ＭＳ ゴシック"/>
                          <w:color w:val="CC0099"/>
                          <w:u w:val="single"/>
                        </w:rPr>
                      </w:pPr>
                    </w:p>
                    <w:p w14:paraId="27831979" w14:textId="72127135" w:rsidR="009F7FA2" w:rsidRPr="00F5644D" w:rsidRDefault="003F4FA4" w:rsidP="006963EB">
                      <w:pPr>
                        <w:pStyle w:val="a3"/>
                        <w:tabs>
                          <w:tab w:val="clear" w:pos="4252"/>
                          <w:tab w:val="clear" w:pos="8504"/>
                        </w:tabs>
                        <w:snapToGrid/>
                        <w:ind w:firstLineChars="100" w:firstLine="210"/>
                        <w:rPr>
                          <w:rFonts w:ascii="ＭＳ ゴシック" w:eastAsia="ＭＳ ゴシック" w:hAnsi="ＭＳ ゴシック"/>
                          <w:bCs/>
                        </w:rPr>
                      </w:pPr>
                      <w:r w:rsidRPr="00F5644D">
                        <w:rPr>
                          <w:rFonts w:ascii="ＭＳ ゴシック" w:eastAsia="ＭＳ ゴシック" w:hAnsi="ＭＳ ゴシック" w:hint="eastAsia"/>
                          <w:bCs/>
                        </w:rPr>
                        <w:t>〈</w:t>
                      </w:r>
                      <w:r w:rsidR="006963EB" w:rsidRPr="00F5644D">
                        <w:rPr>
                          <w:rFonts w:ascii="ＭＳ ゴシック" w:eastAsia="ＭＳ ゴシック" w:hAnsi="ＭＳ ゴシック" w:hint="eastAsia"/>
                          <w:bCs/>
                        </w:rPr>
                        <w:t>調査</w:t>
                      </w:r>
                      <w:r w:rsidRPr="00F5644D">
                        <w:rPr>
                          <w:rFonts w:ascii="ＭＳ ゴシック" w:eastAsia="ＭＳ ゴシック" w:hAnsi="ＭＳ ゴシック" w:hint="eastAsia"/>
                          <w:bCs/>
                        </w:rPr>
                        <w:t>経費〉</w:t>
                      </w:r>
                    </w:p>
                    <w:p w14:paraId="6B74ECAE" w14:textId="4B4733D2" w:rsidR="009F7FA2" w:rsidRPr="00F5644D" w:rsidRDefault="009F7FA2" w:rsidP="00F5644D">
                      <w:pPr>
                        <w:pStyle w:val="a3"/>
                        <w:tabs>
                          <w:tab w:val="clear" w:pos="4252"/>
                          <w:tab w:val="clear" w:pos="8504"/>
                        </w:tabs>
                        <w:snapToGrid/>
                        <w:ind w:firstLineChars="700" w:firstLine="1540"/>
                        <w:rPr>
                          <w:rFonts w:ascii="ＭＳ ゴシック" w:eastAsia="ＭＳ ゴシック" w:hAnsi="ＭＳ ゴシック"/>
                          <w:bCs/>
                          <w:sz w:val="22"/>
                        </w:rPr>
                      </w:pPr>
                      <w:r w:rsidRPr="00F5644D">
                        <w:rPr>
                          <w:rFonts w:ascii="ＭＳ ゴシック" w:eastAsia="ＭＳ ゴシック" w:hAnsi="ＭＳ ゴシック" w:hint="eastAsia"/>
                          <w:bCs/>
                          <w:sz w:val="22"/>
                        </w:rPr>
                        <w:t>円 ×</w:t>
                      </w:r>
                      <w:r w:rsidR="00F5644D">
                        <w:rPr>
                          <w:rFonts w:ascii="ＭＳ ゴシック" w:eastAsia="ＭＳ ゴシック" w:hAnsi="ＭＳ ゴシック" w:hint="eastAsia"/>
                          <w:bCs/>
                          <w:sz w:val="22"/>
                        </w:rPr>
                        <w:t xml:space="preserve">　</w:t>
                      </w:r>
                      <w:r w:rsidR="00463208" w:rsidRPr="00F5644D">
                        <w:rPr>
                          <w:rFonts w:ascii="ＭＳ ゴシック" w:eastAsia="ＭＳ ゴシック" w:hAnsi="ＭＳ ゴシック" w:hint="eastAsia"/>
                          <w:bCs/>
                          <w:sz w:val="22"/>
                        </w:rPr>
                        <w:t>症例</w:t>
                      </w:r>
                      <w:r w:rsidR="001F5DE4" w:rsidRPr="00F5644D">
                        <w:rPr>
                          <w:rFonts w:ascii="ＭＳ ゴシック" w:eastAsia="ＭＳ ゴシック" w:hAnsi="ＭＳ ゴシック" w:hint="eastAsia"/>
                          <w:bCs/>
                          <w:sz w:val="22"/>
                        </w:rPr>
                        <w:t>×</w:t>
                      </w:r>
                      <w:r w:rsidR="00F5644D">
                        <w:rPr>
                          <w:rFonts w:ascii="ＭＳ ゴシック" w:eastAsia="ＭＳ ゴシック" w:hAnsi="ＭＳ ゴシック" w:hint="eastAsia"/>
                          <w:bCs/>
                          <w:sz w:val="22"/>
                        </w:rPr>
                        <w:t xml:space="preserve">　</w:t>
                      </w:r>
                      <w:r w:rsidR="00463208" w:rsidRPr="00F5644D">
                        <w:rPr>
                          <w:rFonts w:ascii="ＭＳ ゴシック" w:eastAsia="ＭＳ ゴシック" w:hAnsi="ＭＳ ゴシック"/>
                          <w:bCs/>
                          <w:sz w:val="22"/>
                        </w:rPr>
                        <w:t>(</w:t>
                      </w:r>
                      <w:r w:rsidR="003F4FA4" w:rsidRPr="00F5644D">
                        <w:rPr>
                          <w:rFonts w:ascii="ＭＳ ゴシック" w:eastAsia="ＭＳ ゴシック" w:hAnsi="ＭＳ ゴシック" w:hint="eastAsia"/>
                          <w:bCs/>
                          <w:sz w:val="22"/>
                        </w:rPr>
                        <w:t>1症例につきの</w:t>
                      </w:r>
                      <w:r w:rsidR="001F5DE4" w:rsidRPr="00F5644D">
                        <w:rPr>
                          <w:rFonts w:ascii="ＭＳ ゴシック" w:eastAsia="ＭＳ ゴシック" w:hAnsi="ＭＳ ゴシック" w:hint="eastAsia"/>
                          <w:bCs/>
                          <w:sz w:val="22"/>
                        </w:rPr>
                        <w:t>調査票</w:t>
                      </w:r>
                      <w:r w:rsidR="003F4FA4" w:rsidRPr="00F5644D">
                        <w:rPr>
                          <w:rFonts w:ascii="ＭＳ ゴシック" w:eastAsia="ＭＳ ゴシック" w:hAnsi="ＭＳ ゴシック" w:hint="eastAsia"/>
                          <w:bCs/>
                          <w:sz w:val="22"/>
                        </w:rPr>
                        <w:t>数）</w:t>
                      </w:r>
                      <w:r w:rsidRPr="00F5644D">
                        <w:rPr>
                          <w:rFonts w:ascii="ＭＳ ゴシック" w:eastAsia="ＭＳ ゴシック" w:hAnsi="ＭＳ ゴシック" w:hint="eastAsia"/>
                          <w:bCs/>
                          <w:sz w:val="22"/>
                        </w:rPr>
                        <w:t>＝</w:t>
                      </w:r>
                      <w:r w:rsidR="00F5644D">
                        <w:rPr>
                          <w:rFonts w:ascii="ＭＳ ゴシック" w:eastAsia="ＭＳ ゴシック" w:hAnsi="ＭＳ ゴシック" w:hint="eastAsia"/>
                          <w:bCs/>
                          <w:sz w:val="22"/>
                        </w:rPr>
                        <w:t xml:space="preserve">　　　　</w:t>
                      </w:r>
                      <w:r w:rsidRPr="00F5644D">
                        <w:rPr>
                          <w:rFonts w:ascii="ＭＳ ゴシック" w:eastAsia="ＭＳ ゴシック" w:hAnsi="ＭＳ ゴシック" w:hint="eastAsia"/>
                          <w:bCs/>
                          <w:sz w:val="22"/>
                        </w:rPr>
                        <w:t>円</w:t>
                      </w:r>
                      <w:r w:rsidR="002E7F3C" w:rsidRPr="00F5644D">
                        <w:rPr>
                          <w:rFonts w:ascii="ＭＳ ゴシック" w:eastAsia="ＭＳ ゴシック" w:hAnsi="ＭＳ ゴシック" w:hint="eastAsia"/>
                          <w:bCs/>
                          <w:sz w:val="22"/>
                        </w:rPr>
                        <w:t>（消費税別）</w:t>
                      </w:r>
                    </w:p>
                    <w:p w14:paraId="7FA8B21D" w14:textId="77777777" w:rsidR="009F7FA2" w:rsidRPr="00F5644D" w:rsidRDefault="009F7FA2">
                      <w:pPr>
                        <w:rPr>
                          <w:rFonts w:ascii="ＭＳ ゴシック" w:eastAsia="ＭＳ ゴシック" w:hAnsi="ＭＳ ゴシック"/>
                          <w:bCs/>
                          <w:sz w:val="24"/>
                        </w:rPr>
                      </w:pPr>
                      <w:r w:rsidRPr="00F5644D">
                        <w:rPr>
                          <w:rFonts w:ascii="ＭＳ ゴシック" w:eastAsia="ＭＳ ゴシック" w:hAnsi="ＭＳ ゴシック" w:hint="eastAsia"/>
                          <w:bCs/>
                        </w:rPr>
                        <w:t xml:space="preserve">       </w:t>
                      </w:r>
                      <w:r w:rsidR="00444333" w:rsidRPr="00F5644D">
                        <w:rPr>
                          <w:rFonts w:ascii="ＭＳ ゴシック" w:eastAsia="ＭＳ ゴシック" w:hAnsi="ＭＳ ゴシック" w:hint="eastAsia"/>
                          <w:bCs/>
                        </w:rPr>
                        <w:t xml:space="preserve">　　　　　　　　　　　　　　　　　　　　　　　　　</w:t>
                      </w:r>
                      <w:r w:rsidR="001F5DE4" w:rsidRPr="00F5644D">
                        <w:rPr>
                          <w:rFonts w:ascii="ＭＳ ゴシック" w:eastAsia="ＭＳ ゴシック" w:hAnsi="ＭＳ ゴシック" w:hint="eastAsia"/>
                          <w:bCs/>
                        </w:rPr>
                        <w:t xml:space="preserve">　　</w:t>
                      </w:r>
                      <w:r w:rsidR="003F4FA4" w:rsidRPr="00F5644D">
                        <w:rPr>
                          <w:rFonts w:ascii="ＭＳ ゴシック" w:eastAsia="ＭＳ ゴシック" w:hAnsi="ＭＳ ゴシック" w:hint="eastAsia"/>
                          <w:bCs/>
                        </w:rPr>
                        <w:t xml:space="preserve">　</w:t>
                      </w:r>
                      <w:r w:rsidR="001F5DE4" w:rsidRPr="00F5644D">
                        <w:rPr>
                          <w:rFonts w:ascii="ＭＳ ゴシック" w:eastAsia="ＭＳ ゴシック" w:hAnsi="ＭＳ ゴシック" w:hint="eastAsia"/>
                          <w:bCs/>
                        </w:rPr>
                        <w:t xml:space="preserve">　　</w:t>
                      </w:r>
                    </w:p>
                    <w:p w14:paraId="05C5F9C0" w14:textId="77777777" w:rsidR="009F7FA2" w:rsidRPr="00AD2DB8" w:rsidRDefault="009F7FA2">
                      <w:pPr>
                        <w:rPr>
                          <w:rFonts w:ascii="ＭＳ ゴシック" w:eastAsia="ＭＳ ゴシック" w:hAnsi="ＭＳ ゴシック"/>
                          <w:color w:val="FF3399"/>
                          <w:u w:val="single"/>
                        </w:rPr>
                      </w:pPr>
                    </w:p>
                    <w:p w14:paraId="170AEDEE" w14:textId="77777777" w:rsidR="009F7FA2" w:rsidRPr="003F4FA4" w:rsidRDefault="009F7FA2">
                      <w:pPr>
                        <w:pStyle w:val="a3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19567943" w14:textId="77777777" w:rsidR="009F7FA2" w:rsidRPr="003F4FA4" w:rsidRDefault="009F7FA2">
                      <w:pPr>
                        <w:rPr>
                          <w:rFonts w:ascii="ＭＳ ゴシック" w:eastAsia="ＭＳ ゴシック" w:hAnsi="ＭＳ ゴシック"/>
                          <w:u w:val="single"/>
                        </w:rPr>
                      </w:pPr>
                    </w:p>
                    <w:p w14:paraId="2576C2DA" w14:textId="77777777" w:rsidR="003F4FA4" w:rsidRDefault="003F4FA4"/>
                  </w:txbxContent>
                </v:textbox>
              </v:shape>
            </w:pict>
          </mc:Fallback>
        </mc:AlternateContent>
      </w:r>
    </w:p>
    <w:p w14:paraId="2A951B64" w14:textId="77777777" w:rsidR="009F7FA2" w:rsidRPr="00EA76D6" w:rsidRDefault="009F7FA2">
      <w:pPr>
        <w:ind w:left="-93"/>
        <w:rPr>
          <w:rFonts w:ascii="ＭＳ 明朝" w:hAnsi="ＭＳ 明朝"/>
        </w:rPr>
      </w:pPr>
    </w:p>
    <w:p w14:paraId="354892D0" w14:textId="77777777" w:rsidR="009F7FA2" w:rsidRPr="00EA76D6" w:rsidRDefault="009F7FA2">
      <w:pPr>
        <w:ind w:left="-93"/>
        <w:rPr>
          <w:rFonts w:ascii="ＭＳ 明朝" w:hAnsi="ＭＳ 明朝"/>
        </w:rPr>
      </w:pPr>
    </w:p>
    <w:p w14:paraId="3C34F3FA" w14:textId="77777777" w:rsidR="009F7FA2" w:rsidRPr="00EA76D6" w:rsidRDefault="009F7FA2">
      <w:pPr>
        <w:ind w:left="-93"/>
        <w:rPr>
          <w:rFonts w:ascii="ＭＳ 明朝" w:hAnsi="ＭＳ 明朝"/>
        </w:rPr>
      </w:pPr>
    </w:p>
    <w:p w14:paraId="5680A36C" w14:textId="77777777" w:rsidR="009F7FA2" w:rsidRPr="00EA76D6" w:rsidRDefault="009F7FA2">
      <w:pPr>
        <w:ind w:left="-93"/>
        <w:rPr>
          <w:rFonts w:ascii="ＭＳ 明朝" w:hAnsi="ＭＳ 明朝"/>
        </w:rPr>
      </w:pPr>
    </w:p>
    <w:p w14:paraId="200A4BC4" w14:textId="77777777" w:rsidR="009F7FA2" w:rsidRPr="00EA76D6" w:rsidRDefault="009F7FA2">
      <w:pPr>
        <w:ind w:left="-93"/>
        <w:rPr>
          <w:rFonts w:ascii="ＭＳ 明朝" w:hAnsi="ＭＳ 明朝"/>
        </w:rPr>
      </w:pPr>
    </w:p>
    <w:p w14:paraId="46095666" w14:textId="77777777" w:rsidR="009F7FA2" w:rsidRPr="00EA76D6" w:rsidRDefault="009F7FA2">
      <w:pPr>
        <w:ind w:left="-93"/>
        <w:rPr>
          <w:rFonts w:ascii="ＭＳ 明朝" w:hAnsi="ＭＳ 明朝"/>
        </w:rPr>
      </w:pPr>
    </w:p>
    <w:p w14:paraId="6F4469BC" w14:textId="77777777" w:rsidR="009F7FA2" w:rsidRPr="00EA76D6" w:rsidRDefault="009F7FA2">
      <w:pPr>
        <w:ind w:left="-93"/>
        <w:rPr>
          <w:rFonts w:ascii="ＭＳ 明朝" w:hAnsi="ＭＳ 明朝"/>
        </w:rPr>
      </w:pPr>
    </w:p>
    <w:p w14:paraId="2E99339B" w14:textId="77777777" w:rsidR="009F7FA2" w:rsidRPr="00EA76D6" w:rsidRDefault="009F7FA2">
      <w:pPr>
        <w:ind w:left="-93"/>
        <w:rPr>
          <w:rFonts w:ascii="ＭＳ 明朝" w:hAnsi="ＭＳ 明朝"/>
        </w:rPr>
      </w:pPr>
    </w:p>
    <w:p w14:paraId="465D80C6" w14:textId="77777777" w:rsidR="009F7FA2" w:rsidRPr="00EA76D6" w:rsidRDefault="009F7FA2">
      <w:pPr>
        <w:ind w:left="-93"/>
        <w:rPr>
          <w:rFonts w:ascii="ＭＳ 明朝" w:hAnsi="ＭＳ 明朝"/>
        </w:rPr>
      </w:pPr>
    </w:p>
    <w:p w14:paraId="0C220001" w14:textId="77777777" w:rsidR="009F7FA2" w:rsidRPr="00EA76D6" w:rsidRDefault="009F7FA2">
      <w:pPr>
        <w:ind w:left="-93"/>
        <w:rPr>
          <w:rFonts w:ascii="ＭＳ 明朝" w:hAnsi="ＭＳ 明朝"/>
        </w:rPr>
      </w:pPr>
    </w:p>
    <w:p w14:paraId="0F66D233" w14:textId="77777777" w:rsidR="009F7FA2" w:rsidRPr="00EA76D6" w:rsidRDefault="009F7FA2">
      <w:pPr>
        <w:ind w:left="-93"/>
        <w:rPr>
          <w:rFonts w:ascii="ＭＳ 明朝" w:hAnsi="ＭＳ 明朝"/>
        </w:rPr>
      </w:pPr>
    </w:p>
    <w:p w14:paraId="769AABF7" w14:textId="3689322E" w:rsidR="009F7FA2" w:rsidRPr="00EA76D6" w:rsidRDefault="00F5644D">
      <w:pPr>
        <w:ind w:left="-93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8C5121" wp14:editId="6C338CAA">
                <wp:simplePos x="0" y="0"/>
                <wp:positionH relativeFrom="column">
                  <wp:posOffset>575311</wp:posOffset>
                </wp:positionH>
                <wp:positionV relativeFrom="paragraph">
                  <wp:posOffset>175895</wp:posOffset>
                </wp:positionV>
                <wp:extent cx="495300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D8B0BF" id="直線コネクタ 2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.3pt,13.85pt" to="84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A41859" wp14:editId="68DEEE22">
                <wp:simplePos x="0" y="0"/>
                <wp:positionH relativeFrom="column">
                  <wp:posOffset>3994785</wp:posOffset>
                </wp:positionH>
                <wp:positionV relativeFrom="paragraph">
                  <wp:posOffset>175895</wp:posOffset>
                </wp:positionV>
                <wp:extent cx="533400" cy="0"/>
                <wp:effectExtent l="0" t="0" r="0" b="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6D03B9" id="直線コネクタ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4.55pt,13.85pt" to="356.5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28221A" wp14:editId="51B0E13C">
                <wp:simplePos x="0" y="0"/>
                <wp:positionH relativeFrom="column">
                  <wp:posOffset>1994535</wp:posOffset>
                </wp:positionH>
                <wp:positionV relativeFrom="paragraph">
                  <wp:posOffset>175895</wp:posOffset>
                </wp:positionV>
                <wp:extent cx="171450" cy="0"/>
                <wp:effectExtent l="0" t="0" r="0" b="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C8B0E0" id="直線コネクタ 5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05pt,13.85pt" to="170.5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59CA04" wp14:editId="5476AB22">
                <wp:simplePos x="0" y="0"/>
                <wp:positionH relativeFrom="column">
                  <wp:posOffset>1413510</wp:posOffset>
                </wp:positionH>
                <wp:positionV relativeFrom="paragraph">
                  <wp:posOffset>175895</wp:posOffset>
                </wp:positionV>
                <wp:extent cx="190500" cy="0"/>
                <wp:effectExtent l="0" t="0" r="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CECB83" id="直線コネクタ 3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3pt,13.85pt" to="12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" strokecolor="#4472c4 [3204]" strokeweight=".5pt">
                <v:stroke joinstyle="miter"/>
              </v:line>
            </w:pict>
          </mc:Fallback>
        </mc:AlternateContent>
      </w:r>
    </w:p>
    <w:p w14:paraId="26C420D6" w14:textId="77777777" w:rsidR="009F7FA2" w:rsidRPr="00EA76D6" w:rsidRDefault="009F7FA2">
      <w:pPr>
        <w:ind w:left="-93"/>
        <w:rPr>
          <w:rFonts w:ascii="ＭＳ 明朝" w:hAnsi="ＭＳ 明朝"/>
        </w:rPr>
      </w:pPr>
    </w:p>
    <w:p w14:paraId="4D2C8031" w14:textId="77777777" w:rsidR="009F7FA2" w:rsidRPr="00EA76D6" w:rsidRDefault="009F7FA2">
      <w:pPr>
        <w:ind w:left="-93"/>
        <w:rPr>
          <w:rFonts w:ascii="ＭＳ 明朝" w:hAnsi="ＭＳ 明朝"/>
        </w:rPr>
      </w:pPr>
    </w:p>
    <w:p w14:paraId="3F3EB875" w14:textId="77777777" w:rsidR="009F7FA2" w:rsidRPr="00EA76D6" w:rsidRDefault="009F7FA2">
      <w:pPr>
        <w:ind w:left="-93"/>
        <w:rPr>
          <w:rFonts w:ascii="ＭＳ 明朝" w:hAnsi="ＭＳ 明朝"/>
        </w:rPr>
      </w:pPr>
    </w:p>
    <w:p w14:paraId="6437467B" w14:textId="1ABDB201" w:rsidR="009F7FA2" w:rsidRPr="0095126A" w:rsidRDefault="009F7FA2">
      <w:pPr>
        <w:ind w:left="-93"/>
        <w:rPr>
          <w:rFonts w:ascii="ＭＳ 明朝" w:hAnsi="ＭＳ 明朝"/>
          <w:u w:val="single"/>
        </w:rPr>
      </w:pPr>
      <w:r w:rsidRPr="00EA76D6">
        <w:rPr>
          <w:rFonts w:ascii="ＭＳ 明朝" w:hAnsi="ＭＳ 明朝" w:hint="eastAsia"/>
        </w:rPr>
        <w:t xml:space="preserve">                                    </w:t>
      </w:r>
      <w:r w:rsidR="00225F3B">
        <w:rPr>
          <w:rFonts w:ascii="ＭＳ 明朝" w:hAnsi="ＭＳ 明朝"/>
        </w:rPr>
        <w:t xml:space="preserve">          </w:t>
      </w:r>
      <w:r w:rsidRPr="0095126A">
        <w:rPr>
          <w:rFonts w:ascii="ＭＳ 明朝" w:hAnsi="ＭＳ 明朝" w:hint="eastAsia"/>
          <w:u w:val="single"/>
        </w:rPr>
        <w:t>調査</w:t>
      </w:r>
      <w:r w:rsidR="00225F3B">
        <w:rPr>
          <w:rFonts w:ascii="ＭＳ 明朝" w:hAnsi="ＭＳ 明朝" w:hint="eastAsia"/>
          <w:u w:val="single"/>
        </w:rPr>
        <w:t>担当</w:t>
      </w:r>
      <w:r w:rsidRPr="0095126A">
        <w:rPr>
          <w:rFonts w:ascii="ＭＳ 明朝" w:hAnsi="ＭＳ 明朝" w:hint="eastAsia"/>
          <w:u w:val="single"/>
        </w:rPr>
        <w:t>代表医師</w:t>
      </w:r>
    </w:p>
    <w:p w14:paraId="3797BEB1" w14:textId="77777777" w:rsidR="009F7FA2" w:rsidRPr="00EA76D6" w:rsidRDefault="009F7FA2">
      <w:pPr>
        <w:ind w:left="-93"/>
        <w:rPr>
          <w:rFonts w:ascii="ＭＳ 明朝" w:hAnsi="ＭＳ 明朝"/>
        </w:rPr>
      </w:pPr>
      <w:r w:rsidRPr="00EA76D6">
        <w:rPr>
          <w:rFonts w:ascii="ＭＳ 明朝" w:hAnsi="ＭＳ 明朝" w:hint="eastAsia"/>
        </w:rPr>
        <w:t xml:space="preserve">　　　　　　　　　　　　　　　　　　　　　　　　　所　属</w:t>
      </w:r>
    </w:p>
    <w:p w14:paraId="537B5641" w14:textId="77777777" w:rsidR="009F7FA2" w:rsidRPr="00EA76D6" w:rsidRDefault="009F7FA2">
      <w:pPr>
        <w:ind w:left="-93"/>
        <w:rPr>
          <w:rFonts w:ascii="ＭＳ 明朝" w:hAnsi="ＭＳ 明朝"/>
        </w:rPr>
      </w:pPr>
      <w:r w:rsidRPr="00EA76D6">
        <w:rPr>
          <w:rFonts w:ascii="ＭＳ 明朝" w:hAnsi="ＭＳ 明朝" w:hint="eastAsia"/>
        </w:rPr>
        <w:t xml:space="preserve">                                                  職　名</w:t>
      </w:r>
    </w:p>
    <w:p w14:paraId="3DA8E02B" w14:textId="77777777" w:rsidR="009F7FA2" w:rsidRPr="00EA76D6" w:rsidRDefault="009F7FA2">
      <w:pPr>
        <w:ind w:left="-93"/>
        <w:rPr>
          <w:rFonts w:ascii="ＭＳ 明朝" w:hAnsi="ＭＳ 明朝"/>
        </w:rPr>
      </w:pPr>
      <w:r w:rsidRPr="00EA76D6">
        <w:rPr>
          <w:rFonts w:ascii="ＭＳ 明朝" w:hAnsi="ＭＳ 明朝" w:hint="eastAsia"/>
        </w:rPr>
        <w:t xml:space="preserve">                                                  氏　名　　　　　　　　　　　　　　　印</w:t>
      </w:r>
    </w:p>
    <w:p w14:paraId="12ACA252" w14:textId="77777777" w:rsidR="009F7FA2" w:rsidRPr="00EA76D6" w:rsidRDefault="009F7FA2">
      <w:pPr>
        <w:ind w:left="-93"/>
        <w:rPr>
          <w:rFonts w:ascii="ＭＳ 明朝" w:hAnsi="ＭＳ 明朝"/>
        </w:rPr>
      </w:pPr>
    </w:p>
    <w:p w14:paraId="03DBEF52" w14:textId="1A2A4AB3" w:rsidR="009F7FA2" w:rsidRPr="0095126A" w:rsidRDefault="009F7FA2" w:rsidP="00254F6F">
      <w:pPr>
        <w:pStyle w:val="a6"/>
        <w:rPr>
          <w:u w:val="single"/>
        </w:rPr>
      </w:pPr>
      <w:r w:rsidRPr="00EA76D6">
        <w:rPr>
          <w:rFonts w:hint="eastAsia"/>
        </w:rPr>
        <w:t xml:space="preserve">　　　　　　　　　　　　　　　　　　　　</w:t>
      </w:r>
      <w:r w:rsidR="006F48EE">
        <w:rPr>
          <w:rFonts w:hint="eastAsia"/>
        </w:rPr>
        <w:t xml:space="preserve"> </w:t>
      </w:r>
      <w:r w:rsidR="006F48EE">
        <w:t xml:space="preserve">  </w:t>
      </w:r>
      <w:r w:rsidR="00571447">
        <w:rPr>
          <w:rFonts w:hint="eastAsia"/>
        </w:rPr>
        <w:t xml:space="preserve"> </w:t>
      </w:r>
      <w:r w:rsidR="0095126A">
        <w:rPr>
          <w:rFonts w:hint="eastAsia"/>
        </w:rPr>
        <w:t xml:space="preserve">　</w:t>
      </w:r>
      <w:r w:rsidR="00571447" w:rsidRPr="0095126A">
        <w:rPr>
          <w:rFonts w:hint="eastAsia"/>
          <w:u w:val="single"/>
        </w:rPr>
        <w:t>調査依頼者</w:t>
      </w:r>
    </w:p>
    <w:p w14:paraId="2778D3DD" w14:textId="376ED746" w:rsidR="009F7FA2" w:rsidRPr="00EA76D6" w:rsidRDefault="00C36BC2" w:rsidP="006F48EE">
      <w:pPr>
        <w:ind w:left="-93"/>
        <w:rPr>
          <w:rFonts w:ascii="ＭＳ 明朝" w:hAnsi="ＭＳ 明朝"/>
        </w:rPr>
      </w:pPr>
      <w:r w:rsidRPr="00EA76D6">
        <w:rPr>
          <w:rFonts w:ascii="ＭＳ 明朝" w:hAnsi="ＭＳ 明朝" w:hint="eastAsia"/>
        </w:rPr>
        <w:t xml:space="preserve">　　　　　</w:t>
      </w:r>
      <w:r w:rsidR="006F48EE">
        <w:rPr>
          <w:rFonts w:ascii="ＭＳ 明朝" w:hAnsi="ＭＳ 明朝" w:hint="eastAsia"/>
        </w:rPr>
        <w:t xml:space="preserve"> </w:t>
      </w:r>
      <w:r w:rsidR="006F48EE">
        <w:rPr>
          <w:rFonts w:ascii="ＭＳ 明朝" w:hAnsi="ＭＳ 明朝"/>
        </w:rPr>
        <w:t xml:space="preserve">                                       </w:t>
      </w:r>
      <w:r w:rsidR="009F7FA2" w:rsidRPr="00EA76D6">
        <w:rPr>
          <w:rFonts w:ascii="ＭＳ 明朝" w:hAnsi="ＭＳ 明朝" w:hint="eastAsia"/>
        </w:rPr>
        <w:t>住　所</w:t>
      </w:r>
    </w:p>
    <w:p w14:paraId="61648C2A" w14:textId="22D7270C" w:rsidR="00C36BC2" w:rsidRPr="00EA76D6" w:rsidRDefault="00C36BC2" w:rsidP="006F48EE">
      <w:pPr>
        <w:ind w:left="-93"/>
        <w:rPr>
          <w:rFonts w:ascii="ＭＳ 明朝" w:hAnsi="ＭＳ 明朝"/>
        </w:rPr>
      </w:pPr>
      <w:r w:rsidRPr="00EA76D6">
        <w:rPr>
          <w:rFonts w:ascii="ＭＳ 明朝" w:hAnsi="ＭＳ 明朝" w:hint="eastAsia"/>
        </w:rPr>
        <w:t xml:space="preserve">　　　　　</w:t>
      </w:r>
      <w:r w:rsidR="006F48EE">
        <w:rPr>
          <w:rFonts w:ascii="ＭＳ 明朝" w:hAnsi="ＭＳ 明朝" w:hint="eastAsia"/>
        </w:rPr>
        <w:t xml:space="preserve"> </w:t>
      </w:r>
      <w:r w:rsidR="006F48EE">
        <w:rPr>
          <w:rFonts w:ascii="ＭＳ 明朝" w:hAnsi="ＭＳ 明朝"/>
        </w:rPr>
        <w:t xml:space="preserve">                                       </w:t>
      </w:r>
      <w:r w:rsidRPr="00EA76D6">
        <w:rPr>
          <w:rFonts w:ascii="ＭＳ 明朝" w:hAnsi="ＭＳ 明朝" w:hint="eastAsia"/>
        </w:rPr>
        <w:t>名　称</w:t>
      </w:r>
    </w:p>
    <w:p w14:paraId="69622104" w14:textId="6E10542A" w:rsidR="009F7FA2" w:rsidRPr="00EA76D6" w:rsidRDefault="009F7FA2" w:rsidP="006F48EE">
      <w:pPr>
        <w:ind w:left="-93"/>
        <w:rPr>
          <w:rFonts w:ascii="ＭＳ 明朝" w:hAnsi="ＭＳ 明朝"/>
        </w:rPr>
      </w:pPr>
      <w:r w:rsidRPr="00EA76D6">
        <w:rPr>
          <w:rFonts w:ascii="ＭＳ 明朝" w:hAnsi="ＭＳ 明朝" w:hint="eastAsia"/>
        </w:rPr>
        <w:t xml:space="preserve">         </w:t>
      </w:r>
      <w:r w:rsidR="006F48EE">
        <w:rPr>
          <w:rFonts w:ascii="ＭＳ 明朝" w:hAnsi="ＭＳ 明朝"/>
        </w:rPr>
        <w:t xml:space="preserve">                                        </w:t>
      </w:r>
      <w:r w:rsidRPr="00EA76D6">
        <w:rPr>
          <w:rFonts w:ascii="ＭＳ 明朝" w:hAnsi="ＭＳ 明朝" w:hint="eastAsia"/>
        </w:rPr>
        <w:t xml:space="preserve"> 代表者 　　　　　　　　　　　　　   印</w:t>
      </w:r>
    </w:p>
    <w:sectPr w:rsidR="009F7FA2" w:rsidRPr="00EA76D6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134" w:right="851" w:bottom="295" w:left="1134" w:header="851" w:footer="720" w:gutter="0"/>
      <w:pgNumType w:start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79411" w14:textId="77777777" w:rsidR="00F303C9" w:rsidRDefault="00F303C9">
      <w:r>
        <w:separator/>
      </w:r>
    </w:p>
  </w:endnote>
  <w:endnote w:type="continuationSeparator" w:id="0">
    <w:p w14:paraId="6A49B88F" w14:textId="77777777" w:rsidR="00F303C9" w:rsidRDefault="00F30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F4282" w14:textId="77777777" w:rsidR="009F7FA2" w:rsidRDefault="009F7FA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8F74ACB" w14:textId="77777777" w:rsidR="009F7FA2" w:rsidRDefault="009F7FA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29A88" w14:textId="59091E9B" w:rsidR="009F7FA2" w:rsidRPr="00FD661A" w:rsidRDefault="002E5F04" w:rsidP="003D3BCD">
    <w:pPr>
      <w:pStyle w:val="a3"/>
      <w:tabs>
        <w:tab w:val="clear" w:pos="8504"/>
        <w:tab w:val="left" w:pos="8595"/>
      </w:tabs>
      <w:rPr>
        <w:rFonts w:ascii="ＭＳ ゴシック" w:eastAsia="ＭＳ ゴシック" w:hAnsi="ＭＳ ゴシック"/>
        <w:sz w:val="16"/>
        <w:szCs w:val="14"/>
      </w:rPr>
    </w:pPr>
    <w:r>
      <w:rPr>
        <w:rFonts w:hint="eastAsia"/>
      </w:rPr>
      <w:t xml:space="preserve">　　　　　　　　　　　　　　　　　　　　　　　</w:t>
    </w:r>
    <w:r>
      <w:rPr>
        <w:rFonts w:hint="eastAsia"/>
      </w:rPr>
      <w:t>3</w:t>
    </w:r>
    <w:r w:rsidR="003D3BCD">
      <w:tab/>
    </w:r>
    <w:r w:rsidR="003D3BCD" w:rsidRPr="00FD661A">
      <w:rPr>
        <w:rFonts w:ascii="ＭＳ ゴシック" w:eastAsia="ＭＳ ゴシック" w:hAnsi="ＭＳ ゴシック" w:hint="eastAsia"/>
        <w:sz w:val="16"/>
        <w:szCs w:val="14"/>
      </w:rPr>
      <w:t>（202</w:t>
    </w:r>
    <w:r w:rsidR="00740A1D">
      <w:rPr>
        <w:rFonts w:ascii="ＭＳ ゴシック" w:eastAsia="ＭＳ ゴシック" w:hAnsi="ＭＳ ゴシック" w:hint="eastAsia"/>
        <w:sz w:val="16"/>
        <w:szCs w:val="14"/>
      </w:rPr>
      <w:t>2</w:t>
    </w:r>
    <w:r w:rsidR="003D3BCD" w:rsidRPr="00FD661A">
      <w:rPr>
        <w:rFonts w:ascii="ＭＳ ゴシック" w:eastAsia="ＭＳ ゴシック" w:hAnsi="ＭＳ ゴシック" w:hint="eastAsia"/>
        <w:sz w:val="16"/>
        <w:szCs w:val="14"/>
      </w:rPr>
      <w:t>.</w:t>
    </w:r>
    <w:r w:rsidR="003C7F26">
      <w:rPr>
        <w:rFonts w:ascii="ＭＳ ゴシック" w:eastAsia="ＭＳ ゴシック" w:hAnsi="ＭＳ ゴシック" w:hint="eastAsia"/>
        <w:sz w:val="16"/>
        <w:szCs w:val="14"/>
      </w:rPr>
      <w:t>4</w:t>
    </w:r>
    <w:r w:rsidR="003D3BCD" w:rsidRPr="00FD661A">
      <w:rPr>
        <w:rFonts w:ascii="ＭＳ ゴシック" w:eastAsia="ＭＳ ゴシック" w:hAnsi="ＭＳ ゴシック" w:hint="eastAsia"/>
        <w:sz w:val="16"/>
        <w:szCs w:val="14"/>
      </w:rPr>
      <w:t>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2286F" w14:textId="77777777" w:rsidR="009F7FA2" w:rsidRDefault="009F7FA2">
    <w:pPr>
      <w:pStyle w:val="a3"/>
      <w:jc w:val="center"/>
    </w:pPr>
    <w:r>
      <w:rPr>
        <w:rStyle w:val="a4"/>
        <w:rFonts w:hint="eastAsia"/>
      </w:rPr>
      <w:t>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B3F8C" w14:textId="77777777" w:rsidR="00F303C9" w:rsidRDefault="00F303C9">
      <w:r>
        <w:separator/>
      </w:r>
    </w:p>
  </w:footnote>
  <w:footnote w:type="continuationSeparator" w:id="0">
    <w:p w14:paraId="6655152E" w14:textId="77777777" w:rsidR="00F303C9" w:rsidRDefault="00F30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BFBA3" w14:textId="4803D76D" w:rsidR="007455B8" w:rsidRPr="00C61F5A" w:rsidRDefault="00124490" w:rsidP="00C61F5A">
    <w:pPr>
      <w:pStyle w:val="a5"/>
      <w:ind w:left="9030" w:hangingChars="4300" w:hanging="9030"/>
      <w:rPr>
        <w:rFonts w:ascii="ＭＳ Ｐゴシック" w:eastAsia="ＭＳ Ｐゴシック" w:hAnsi="ＭＳ Ｐゴシック"/>
        <w:sz w:val="16"/>
        <w:szCs w:val="18"/>
      </w:rPr>
    </w:pPr>
    <w:r>
      <w:rPr>
        <w:rFonts w:hint="eastAsia"/>
      </w:rPr>
      <w:t xml:space="preserve">　　　　　　　　　　　　　　　　　　　　　　　　　　　　　　　　　　　　　　　　</w:t>
    </w:r>
    <w:r w:rsidR="00A73F62">
      <w:rPr>
        <w:rFonts w:hint="eastAsia"/>
      </w:rPr>
      <w:t xml:space="preserve">    </w:t>
    </w:r>
  </w:p>
  <w:p w14:paraId="364158D5" w14:textId="77777777" w:rsidR="00124490" w:rsidRPr="00D57F92" w:rsidRDefault="007455B8" w:rsidP="007455B8">
    <w:pPr>
      <w:pStyle w:val="a5"/>
      <w:ind w:leftChars="3900" w:left="8190" w:firstLineChars="400" w:firstLine="800"/>
      <w:rPr>
        <w:rFonts w:ascii="ＭＳ ゴシック" w:eastAsia="ＭＳ ゴシック" w:hAnsi="ＭＳ ゴシック"/>
        <w:sz w:val="20"/>
        <w:szCs w:val="18"/>
      </w:rPr>
    </w:pPr>
    <w:r w:rsidRPr="00D57F92">
      <w:rPr>
        <w:rFonts w:ascii="ＭＳ ゴシック" w:eastAsia="ＭＳ ゴシック" w:hAnsi="ＭＳ ゴシック" w:hint="eastAsia"/>
        <w:sz w:val="20"/>
        <w:szCs w:val="18"/>
      </w:rPr>
      <w:t>Ｐ様式３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2132"/>
    <w:multiLevelType w:val="singleLevel"/>
    <w:tmpl w:val="7902A5E6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7D0B6655"/>
    <w:multiLevelType w:val="singleLevel"/>
    <w:tmpl w:val="51E8CC06"/>
    <w:lvl w:ilvl="0">
      <w:numFmt w:val="bullet"/>
      <w:lvlText w:val="※"/>
      <w:lvlJc w:val="left"/>
      <w:pPr>
        <w:tabs>
          <w:tab w:val="num" w:pos="216"/>
        </w:tabs>
        <w:ind w:left="216" w:hanging="216"/>
      </w:pPr>
      <w:rPr>
        <w:rFonts w:ascii="ＭＳ 明朝" w:eastAsia="ＭＳ 明朝" w:hAnsi="Century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333"/>
    <w:rsid w:val="001049CB"/>
    <w:rsid w:val="00124490"/>
    <w:rsid w:val="00193C95"/>
    <w:rsid w:val="001F5DE4"/>
    <w:rsid w:val="00203184"/>
    <w:rsid w:val="00225F3B"/>
    <w:rsid w:val="0022634C"/>
    <w:rsid w:val="00254F6F"/>
    <w:rsid w:val="002E5F04"/>
    <w:rsid w:val="002E7F3C"/>
    <w:rsid w:val="002F4566"/>
    <w:rsid w:val="00373AC6"/>
    <w:rsid w:val="003C7F26"/>
    <w:rsid w:val="003D3BCD"/>
    <w:rsid w:val="003F2338"/>
    <w:rsid w:val="003F4FA4"/>
    <w:rsid w:val="00426D1D"/>
    <w:rsid w:val="00444333"/>
    <w:rsid w:val="00463208"/>
    <w:rsid w:val="0047704D"/>
    <w:rsid w:val="004C4D16"/>
    <w:rsid w:val="00571447"/>
    <w:rsid w:val="005E576B"/>
    <w:rsid w:val="00613C15"/>
    <w:rsid w:val="006963EB"/>
    <w:rsid w:val="006D6C8C"/>
    <w:rsid w:val="006F48EE"/>
    <w:rsid w:val="00740A1D"/>
    <w:rsid w:val="007455B8"/>
    <w:rsid w:val="00757FE2"/>
    <w:rsid w:val="007C2A42"/>
    <w:rsid w:val="0095126A"/>
    <w:rsid w:val="009611B0"/>
    <w:rsid w:val="009B10E7"/>
    <w:rsid w:val="009C7A5E"/>
    <w:rsid w:val="009F7FA2"/>
    <w:rsid w:val="00A236AA"/>
    <w:rsid w:val="00A73F62"/>
    <w:rsid w:val="00AD2DB8"/>
    <w:rsid w:val="00B6523A"/>
    <w:rsid w:val="00B73206"/>
    <w:rsid w:val="00BE7984"/>
    <w:rsid w:val="00C319B1"/>
    <w:rsid w:val="00C36BC2"/>
    <w:rsid w:val="00C61F5A"/>
    <w:rsid w:val="00CB59CD"/>
    <w:rsid w:val="00D1024B"/>
    <w:rsid w:val="00D57F92"/>
    <w:rsid w:val="00E52F4F"/>
    <w:rsid w:val="00E819F4"/>
    <w:rsid w:val="00EA76D6"/>
    <w:rsid w:val="00F303C9"/>
    <w:rsid w:val="00F5644D"/>
    <w:rsid w:val="00F714CF"/>
    <w:rsid w:val="00FD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5D426B4A"/>
  <w15:chartTrackingRefBased/>
  <w15:docId w15:val="{3DC19429-D538-4E91-AB27-1719161D0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No Spacing"/>
    <w:uiPriority w:val="1"/>
    <w:qFormat/>
    <w:rsid w:val="00E52F4F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28D56-F5F4-4D82-8A5B-3BA71A870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237</Words>
  <Characters>546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臨床試験研究経費算出表</vt:lpstr>
      <vt:lpstr>臨床試験研究経費算出表</vt:lpstr>
    </vt:vector>
  </TitlesOfParts>
  <Company> 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臨床試験研究経費算出表</dc:title>
  <dc:subject/>
  <dc:creator>福岡大学病院  庶務課</dc:creator>
  <cp:keywords/>
  <cp:lastModifiedBy>堂園　伸代</cp:lastModifiedBy>
  <cp:revision>28</cp:revision>
  <cp:lastPrinted>2022-03-31T03:07:00Z</cp:lastPrinted>
  <dcterms:created xsi:type="dcterms:W3CDTF">2019-11-29T07:43:00Z</dcterms:created>
  <dcterms:modified xsi:type="dcterms:W3CDTF">2022-03-31T03:07:00Z</dcterms:modified>
</cp:coreProperties>
</file>